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6" w:rsidRDefault="00E31706" w:rsidP="00E31706">
      <w:pPr>
        <w:pStyle w:val="a3"/>
        <w:tabs>
          <w:tab w:val="left" w:pos="0"/>
          <w:tab w:val="left" w:pos="1260"/>
        </w:tabs>
        <w:spacing w:after="0"/>
        <w:ind w:left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 № </w:t>
      </w:r>
      <w:r w:rsidR="00B2759D">
        <w:rPr>
          <w:b/>
          <w:sz w:val="27"/>
          <w:szCs w:val="27"/>
          <w:lang w:val="ru-RU"/>
        </w:rPr>
        <w:t>26</w:t>
      </w:r>
      <w:r>
        <w:rPr>
          <w:b/>
          <w:sz w:val="27"/>
          <w:szCs w:val="27"/>
        </w:rPr>
        <w:t>-2</w:t>
      </w:r>
      <w:r w:rsidR="00B2759D">
        <w:rPr>
          <w:b/>
          <w:sz w:val="27"/>
          <w:szCs w:val="27"/>
          <w:lang w:val="ru-RU"/>
        </w:rPr>
        <w:t>024</w:t>
      </w:r>
    </w:p>
    <w:p w:rsidR="009B557A" w:rsidRPr="009B557A" w:rsidRDefault="009B557A" w:rsidP="00B2759D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B728F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Default="009B557A" w:rsidP="00B404C4">
      <w:pPr>
        <w:jc w:val="center"/>
        <w:rPr>
          <w:sz w:val="28"/>
          <w:szCs w:val="28"/>
        </w:rPr>
      </w:pPr>
      <w:r w:rsidRPr="009B557A">
        <w:rPr>
          <w:sz w:val="28"/>
          <w:szCs w:val="28"/>
        </w:rPr>
        <w:t>с. Черняево</w:t>
      </w:r>
    </w:p>
    <w:p w:rsidR="00B404C4" w:rsidRDefault="00B404C4" w:rsidP="00B404C4">
      <w:pPr>
        <w:jc w:val="center"/>
        <w:rPr>
          <w:sz w:val="28"/>
          <w:szCs w:val="28"/>
        </w:rPr>
      </w:pPr>
    </w:p>
    <w:p w:rsidR="00B2759D" w:rsidRDefault="005D0936" w:rsidP="00C614D0">
      <w:pPr>
        <w:jc w:val="center"/>
        <w:rPr>
          <w:sz w:val="28"/>
          <w:szCs w:val="28"/>
        </w:rPr>
      </w:pPr>
      <w:r w:rsidRPr="00B404C4">
        <w:rPr>
          <w:sz w:val="28"/>
          <w:szCs w:val="28"/>
        </w:rPr>
        <w:t>О</w:t>
      </w:r>
      <w:r w:rsidR="003C0320">
        <w:rPr>
          <w:sz w:val="28"/>
          <w:szCs w:val="28"/>
        </w:rPr>
        <w:t xml:space="preserve"> внесении изменени</w:t>
      </w:r>
      <w:r w:rsidR="0088757B">
        <w:rPr>
          <w:sz w:val="28"/>
          <w:szCs w:val="28"/>
        </w:rPr>
        <w:t>й</w:t>
      </w:r>
      <w:r w:rsidR="003C0320">
        <w:rPr>
          <w:sz w:val="28"/>
          <w:szCs w:val="28"/>
        </w:rPr>
        <w:t xml:space="preserve"> в</w:t>
      </w:r>
      <w:r w:rsidR="00E31706">
        <w:rPr>
          <w:sz w:val="28"/>
          <w:szCs w:val="28"/>
        </w:rPr>
        <w:t xml:space="preserve"> административн</w:t>
      </w:r>
      <w:r w:rsidR="00CF757E">
        <w:rPr>
          <w:sz w:val="28"/>
          <w:szCs w:val="28"/>
        </w:rPr>
        <w:t>ый</w:t>
      </w:r>
      <w:r w:rsidR="003C0320">
        <w:rPr>
          <w:sz w:val="28"/>
          <w:szCs w:val="28"/>
        </w:rPr>
        <w:t xml:space="preserve"> регламент предоставления </w:t>
      </w:r>
      <w:r w:rsidR="0077428F" w:rsidRPr="00CE1E0E">
        <w:rPr>
          <w:sz w:val="28"/>
          <w:szCs w:val="28"/>
        </w:rPr>
        <w:t xml:space="preserve">муниципальной </w:t>
      </w:r>
      <w:r w:rsidR="0077428F" w:rsidRPr="004D4FD8">
        <w:rPr>
          <w:sz w:val="28"/>
          <w:szCs w:val="28"/>
        </w:rPr>
        <w:t xml:space="preserve">услуги </w:t>
      </w:r>
      <w:r w:rsidR="00196F0C" w:rsidRPr="004D4FD8">
        <w:rPr>
          <w:sz w:val="28"/>
          <w:szCs w:val="28"/>
        </w:rPr>
        <w:t>«</w:t>
      </w:r>
      <w:r w:rsidR="003026EC" w:rsidRPr="004D4FD8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E87EC1" w:rsidRPr="004D4FD8">
        <w:rPr>
          <w:sz w:val="28"/>
          <w:szCs w:val="28"/>
        </w:rPr>
        <w:t>»</w:t>
      </w:r>
      <w:r w:rsidR="00C614D0" w:rsidRPr="004D4FD8">
        <w:rPr>
          <w:sz w:val="28"/>
          <w:szCs w:val="28"/>
        </w:rPr>
        <w:t>, утвержденн</w:t>
      </w:r>
      <w:r w:rsidR="00B2759D">
        <w:rPr>
          <w:sz w:val="28"/>
          <w:szCs w:val="28"/>
        </w:rPr>
        <w:t>ый</w:t>
      </w:r>
      <w:r w:rsidR="00C614D0" w:rsidRPr="004D4FD8">
        <w:rPr>
          <w:sz w:val="28"/>
          <w:szCs w:val="28"/>
        </w:rPr>
        <w:t xml:space="preserve"> постановлением Администрации Черняевского</w:t>
      </w:r>
      <w:r w:rsidR="00C614D0" w:rsidRPr="00CE1E0E">
        <w:rPr>
          <w:sz w:val="28"/>
          <w:szCs w:val="28"/>
        </w:rPr>
        <w:t xml:space="preserve"> сельского поселения Тарского муниципального района </w:t>
      </w:r>
      <w:r w:rsidR="00E31706">
        <w:rPr>
          <w:sz w:val="28"/>
          <w:szCs w:val="28"/>
        </w:rPr>
        <w:t>Омской области</w:t>
      </w:r>
    </w:p>
    <w:p w:rsidR="0077428F" w:rsidRDefault="003020CE" w:rsidP="00C614D0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F83515" w:rsidRPr="00F83515">
        <w:rPr>
          <w:sz w:val="28"/>
          <w:szCs w:val="28"/>
        </w:rPr>
        <w:t>17</w:t>
      </w:r>
      <w:r w:rsidR="00E31706">
        <w:rPr>
          <w:sz w:val="28"/>
          <w:szCs w:val="28"/>
        </w:rPr>
        <w:t> </w:t>
      </w:r>
      <w:r w:rsidR="00F83515" w:rsidRPr="00F83515">
        <w:rPr>
          <w:sz w:val="28"/>
          <w:szCs w:val="28"/>
        </w:rPr>
        <w:t>февраля 2017 года № 1</w:t>
      </w:r>
      <w:r w:rsidR="003026EC">
        <w:rPr>
          <w:sz w:val="28"/>
          <w:szCs w:val="28"/>
        </w:rPr>
        <w:t>1</w:t>
      </w:r>
    </w:p>
    <w:p w:rsidR="00C614D0" w:rsidRDefault="00C614D0" w:rsidP="00C614D0">
      <w:pPr>
        <w:jc w:val="center"/>
        <w:rPr>
          <w:sz w:val="28"/>
          <w:szCs w:val="28"/>
        </w:rPr>
      </w:pPr>
    </w:p>
    <w:p w:rsidR="005D0936" w:rsidRPr="00AF44CE" w:rsidRDefault="00E31706" w:rsidP="003C0320">
      <w:pPr>
        <w:ind w:firstLine="709"/>
        <w:jc w:val="both"/>
        <w:rPr>
          <w:sz w:val="28"/>
          <w:szCs w:val="28"/>
        </w:rPr>
      </w:pPr>
      <w:r w:rsidRPr="00E705CA">
        <w:rPr>
          <w:sz w:val="28"/>
          <w:szCs w:val="28"/>
        </w:rPr>
        <w:t>В соответствии</w:t>
      </w:r>
      <w:r w:rsidRPr="00E705CA">
        <w:rPr>
          <w:rFonts w:eastAsia="Courier New"/>
          <w:sz w:val="28"/>
          <w:szCs w:val="28"/>
        </w:rPr>
        <w:t xml:space="preserve"> с</w:t>
      </w:r>
      <w:r w:rsidR="00CF757E">
        <w:rPr>
          <w:rFonts w:eastAsia="Courier New"/>
          <w:sz w:val="28"/>
          <w:szCs w:val="28"/>
        </w:rPr>
        <w:t xml:space="preserve"> требованиями </w:t>
      </w:r>
      <w:r w:rsidRPr="00E705CA">
        <w:rPr>
          <w:sz w:val="28"/>
          <w:szCs w:val="28"/>
        </w:rPr>
        <w:t>Федеральн</w:t>
      </w:r>
      <w:r w:rsidR="00CF757E">
        <w:rPr>
          <w:sz w:val="28"/>
          <w:szCs w:val="28"/>
        </w:rPr>
        <w:t>ого</w:t>
      </w:r>
      <w:r w:rsidRPr="00E705CA">
        <w:rPr>
          <w:sz w:val="28"/>
          <w:szCs w:val="28"/>
        </w:rPr>
        <w:t xml:space="preserve"> закон</w:t>
      </w:r>
      <w:r w:rsidR="00CF757E">
        <w:rPr>
          <w:sz w:val="28"/>
          <w:szCs w:val="28"/>
        </w:rPr>
        <w:t>а</w:t>
      </w:r>
      <w:r w:rsidRPr="00E705CA">
        <w:rPr>
          <w:sz w:val="28"/>
          <w:szCs w:val="28"/>
        </w:rPr>
        <w:t xml:space="preserve"> от 27 июля 2010</w:t>
      </w:r>
      <w:r w:rsidR="00CF757E">
        <w:rPr>
          <w:sz w:val="28"/>
          <w:szCs w:val="28"/>
        </w:rPr>
        <w:t> </w:t>
      </w:r>
      <w:r w:rsidRPr="00E705CA">
        <w:rPr>
          <w:sz w:val="28"/>
          <w:szCs w:val="28"/>
        </w:rPr>
        <w:t xml:space="preserve">года № 210-ФЗ «Об организации предоставления государственных и муниципальных услуг», </w:t>
      </w:r>
      <w:r w:rsidR="00396C07">
        <w:rPr>
          <w:sz w:val="28"/>
          <w:szCs w:val="28"/>
        </w:rPr>
        <w:t xml:space="preserve">Земельного кодекса Российской Федерации, </w:t>
      </w:r>
      <w:r w:rsidR="00042732">
        <w:rPr>
          <w:sz w:val="28"/>
          <w:szCs w:val="28"/>
        </w:rPr>
        <w:t xml:space="preserve">руководствуясь </w:t>
      </w:r>
      <w:bookmarkStart w:id="0" w:name="_GoBack"/>
      <w:bookmarkEnd w:id="0"/>
      <w:r w:rsidRPr="00E705CA">
        <w:rPr>
          <w:sz w:val="28"/>
          <w:szCs w:val="28"/>
        </w:rPr>
        <w:t>Уставом Черняевского сельского поселения Тарского муниципального района Омской области</w:t>
      </w:r>
      <w:r w:rsidR="003C0320" w:rsidRPr="00AF44CE">
        <w:rPr>
          <w:sz w:val="28"/>
          <w:szCs w:val="28"/>
        </w:rPr>
        <w:t xml:space="preserve">, Администрация </w:t>
      </w:r>
      <w:r w:rsidR="005D0936" w:rsidRPr="00AF44CE">
        <w:rPr>
          <w:sz w:val="28"/>
          <w:szCs w:val="28"/>
        </w:rPr>
        <w:t>Черняевского сельского поселения</w:t>
      </w:r>
      <w:r w:rsidR="00B404C4" w:rsidRPr="00AF44CE">
        <w:rPr>
          <w:sz w:val="28"/>
          <w:szCs w:val="28"/>
        </w:rPr>
        <w:t xml:space="preserve"> Тарского муниципального района</w:t>
      </w:r>
      <w:r w:rsidR="003C0320" w:rsidRPr="00AF44CE">
        <w:rPr>
          <w:sz w:val="28"/>
          <w:szCs w:val="28"/>
        </w:rPr>
        <w:t xml:space="preserve"> постановляет:</w:t>
      </w:r>
    </w:p>
    <w:p w:rsidR="00C614D0" w:rsidRDefault="00CE1E0E" w:rsidP="004155E2">
      <w:pPr>
        <w:numPr>
          <w:ilvl w:val="0"/>
          <w:numId w:val="14"/>
        </w:numPr>
        <w:tabs>
          <w:tab w:val="clear" w:pos="900"/>
          <w:tab w:val="num" w:pos="1134"/>
        </w:tabs>
        <w:ind w:left="0" w:firstLine="709"/>
        <w:jc w:val="both"/>
        <w:rPr>
          <w:sz w:val="28"/>
          <w:szCs w:val="28"/>
        </w:rPr>
      </w:pPr>
      <w:r w:rsidRPr="00CE1E0E">
        <w:rPr>
          <w:sz w:val="28"/>
          <w:szCs w:val="28"/>
        </w:rPr>
        <w:t>Внести в административн</w:t>
      </w:r>
      <w:r w:rsidR="00396C07">
        <w:rPr>
          <w:sz w:val="28"/>
          <w:szCs w:val="28"/>
        </w:rPr>
        <w:t>ый</w:t>
      </w:r>
      <w:r w:rsidRPr="00CE1E0E">
        <w:rPr>
          <w:sz w:val="28"/>
          <w:szCs w:val="28"/>
        </w:rPr>
        <w:t xml:space="preserve"> регламент</w:t>
      </w:r>
      <w:r w:rsidR="00E31706">
        <w:rPr>
          <w:sz w:val="28"/>
          <w:szCs w:val="28"/>
        </w:rPr>
        <w:t xml:space="preserve"> </w:t>
      </w:r>
      <w:r w:rsidRPr="00CE1E0E">
        <w:rPr>
          <w:sz w:val="28"/>
          <w:szCs w:val="28"/>
        </w:rPr>
        <w:t xml:space="preserve">предоставления муниципальной услуги </w:t>
      </w:r>
      <w:r w:rsidR="00E87EC1" w:rsidRPr="004D4FD8">
        <w:rPr>
          <w:sz w:val="28"/>
          <w:szCs w:val="28"/>
        </w:rPr>
        <w:t>«</w:t>
      </w:r>
      <w:r w:rsidR="003026EC" w:rsidRPr="004D4FD8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E87EC1" w:rsidRPr="004D4FD8">
        <w:rPr>
          <w:sz w:val="28"/>
          <w:szCs w:val="28"/>
        </w:rPr>
        <w:t>»</w:t>
      </w:r>
      <w:r w:rsidR="003020CE" w:rsidRPr="004D4FD8">
        <w:rPr>
          <w:sz w:val="28"/>
          <w:szCs w:val="28"/>
        </w:rPr>
        <w:t>, утвержденн</w:t>
      </w:r>
      <w:r w:rsidR="00B2759D">
        <w:rPr>
          <w:sz w:val="28"/>
          <w:szCs w:val="28"/>
        </w:rPr>
        <w:t>ый</w:t>
      </w:r>
      <w:r w:rsidR="003020CE" w:rsidRPr="004D4FD8">
        <w:rPr>
          <w:sz w:val="28"/>
          <w:szCs w:val="28"/>
        </w:rPr>
        <w:t xml:space="preserve"> постановлением Администрации Черняевского</w:t>
      </w:r>
      <w:r w:rsidR="003020CE" w:rsidRPr="00CE1E0E">
        <w:rPr>
          <w:sz w:val="28"/>
          <w:szCs w:val="28"/>
        </w:rPr>
        <w:t xml:space="preserve"> сельского поселения Тарского муниципального района </w:t>
      </w:r>
      <w:r w:rsidR="003020CE">
        <w:rPr>
          <w:sz w:val="28"/>
          <w:szCs w:val="28"/>
        </w:rPr>
        <w:t>от </w:t>
      </w:r>
      <w:r w:rsidR="00F83515" w:rsidRPr="00F83515">
        <w:rPr>
          <w:sz w:val="28"/>
          <w:szCs w:val="28"/>
        </w:rPr>
        <w:t>17 февраля 2017 года № 1</w:t>
      </w:r>
      <w:r w:rsidR="003026EC">
        <w:rPr>
          <w:sz w:val="28"/>
          <w:szCs w:val="28"/>
        </w:rPr>
        <w:t>1</w:t>
      </w:r>
      <w:r w:rsidR="00C614D0" w:rsidRPr="00F83515">
        <w:rPr>
          <w:sz w:val="28"/>
          <w:szCs w:val="28"/>
        </w:rPr>
        <w:t>,</w:t>
      </w:r>
      <w:r w:rsidR="00C614D0" w:rsidRPr="00CE1E0E">
        <w:rPr>
          <w:sz w:val="28"/>
          <w:szCs w:val="28"/>
        </w:rPr>
        <w:t xml:space="preserve"> следующ</w:t>
      </w:r>
      <w:r w:rsidR="0088757B">
        <w:rPr>
          <w:sz w:val="28"/>
          <w:szCs w:val="28"/>
        </w:rPr>
        <w:t>и</w:t>
      </w:r>
      <w:r w:rsidR="00C614D0" w:rsidRPr="00CE1E0E">
        <w:rPr>
          <w:sz w:val="28"/>
          <w:szCs w:val="28"/>
        </w:rPr>
        <w:t>е</w:t>
      </w:r>
      <w:r w:rsidR="00C614D0">
        <w:rPr>
          <w:sz w:val="28"/>
          <w:szCs w:val="28"/>
        </w:rPr>
        <w:t xml:space="preserve"> </w:t>
      </w:r>
      <w:r w:rsidR="00C614D0" w:rsidRPr="00CE1E0E">
        <w:rPr>
          <w:sz w:val="28"/>
          <w:szCs w:val="28"/>
        </w:rPr>
        <w:t>изменени</w:t>
      </w:r>
      <w:r w:rsidR="0088757B">
        <w:rPr>
          <w:sz w:val="28"/>
          <w:szCs w:val="28"/>
        </w:rPr>
        <w:t>я</w:t>
      </w:r>
      <w:r w:rsidR="00C614D0" w:rsidRPr="00CE1E0E">
        <w:rPr>
          <w:sz w:val="28"/>
          <w:szCs w:val="28"/>
        </w:rPr>
        <w:t>:</w:t>
      </w:r>
    </w:p>
    <w:p w:rsidR="00F51181" w:rsidRDefault="0088757B" w:rsidP="00E31706">
      <w:pPr>
        <w:pStyle w:val="a9"/>
        <w:rPr>
          <w:szCs w:val="28"/>
        </w:rPr>
      </w:pPr>
      <w:r>
        <w:rPr>
          <w:szCs w:val="28"/>
        </w:rPr>
        <w:t>а)</w:t>
      </w:r>
      <w:r w:rsidR="00F51181">
        <w:rPr>
          <w:szCs w:val="28"/>
        </w:rPr>
        <w:t xml:space="preserve"> в пункте 2:</w:t>
      </w:r>
    </w:p>
    <w:p w:rsidR="0088757B" w:rsidRDefault="0088757B" w:rsidP="00E31706">
      <w:pPr>
        <w:pStyle w:val="a9"/>
        <w:rPr>
          <w:szCs w:val="28"/>
        </w:rPr>
      </w:pPr>
      <w:r>
        <w:rPr>
          <w:szCs w:val="28"/>
        </w:rPr>
        <w:t>в абзаце втором подпункта 1 слова «</w:t>
      </w:r>
      <w:r w:rsidRPr="0088757B">
        <w:rPr>
          <w:szCs w:val="28"/>
        </w:rPr>
        <w:t>О содействии развитию жилищного строительства</w:t>
      </w:r>
      <w:r w:rsidRPr="0088757B">
        <w:rPr>
          <w:szCs w:val="28"/>
        </w:rPr>
        <w:t>» заменить словами «</w:t>
      </w:r>
      <w:r w:rsidRPr="0088757B">
        <w:rPr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Pr="0088757B">
        <w:rPr>
          <w:szCs w:val="28"/>
        </w:rPr>
        <w:t>»</w:t>
      </w:r>
      <w:r>
        <w:rPr>
          <w:szCs w:val="28"/>
        </w:rPr>
        <w:t>;</w:t>
      </w:r>
    </w:p>
    <w:p w:rsidR="00F51181" w:rsidRDefault="00F51181" w:rsidP="00E31706">
      <w:pPr>
        <w:pStyle w:val="a9"/>
        <w:rPr>
          <w:szCs w:val="28"/>
        </w:rPr>
      </w:pPr>
      <w:r>
        <w:rPr>
          <w:szCs w:val="28"/>
        </w:rPr>
        <w:t xml:space="preserve">в абзаце четырнадцатом подпункта 3 </w:t>
      </w:r>
      <w:r>
        <w:rPr>
          <w:szCs w:val="28"/>
        </w:rPr>
        <w:t>слова «</w:t>
      </w:r>
      <w:r w:rsidRPr="0088757B">
        <w:rPr>
          <w:szCs w:val="28"/>
        </w:rPr>
        <w:t>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</w:t>
      </w:r>
      <w:r>
        <w:rPr>
          <w:szCs w:val="28"/>
        </w:rPr>
        <w:t>;</w:t>
      </w:r>
    </w:p>
    <w:p w:rsidR="00E31706" w:rsidRDefault="0088757B" w:rsidP="00E31706">
      <w:pPr>
        <w:pStyle w:val="a9"/>
        <w:rPr>
          <w:color w:val="000000"/>
          <w:sz w:val="30"/>
          <w:szCs w:val="30"/>
          <w:shd w:val="clear" w:color="auto" w:fill="FFFFFF"/>
        </w:rPr>
      </w:pPr>
      <w:r>
        <w:rPr>
          <w:szCs w:val="28"/>
        </w:rPr>
        <w:t xml:space="preserve">б) </w:t>
      </w:r>
      <w:r w:rsidR="00396C07">
        <w:rPr>
          <w:szCs w:val="28"/>
        </w:rPr>
        <w:t>пункт 21 исключить</w:t>
      </w:r>
      <w:r w:rsidR="00E31706">
        <w:rPr>
          <w:color w:val="000000"/>
          <w:sz w:val="30"/>
          <w:szCs w:val="30"/>
          <w:shd w:val="clear" w:color="auto" w:fill="FFFFFF"/>
        </w:rPr>
        <w:t>.</w:t>
      </w:r>
    </w:p>
    <w:p w:rsidR="005B0F36" w:rsidRDefault="00E31706" w:rsidP="00E31706">
      <w:pPr>
        <w:pStyle w:val="a9"/>
        <w:rPr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2. </w:t>
      </w:r>
      <w:r w:rsidR="005B0F36" w:rsidRPr="007D359A">
        <w:rPr>
          <w:szCs w:val="28"/>
        </w:rPr>
        <w:t xml:space="preserve">Опубликовать настоящее </w:t>
      </w:r>
      <w:r w:rsidR="005B0F36">
        <w:rPr>
          <w:szCs w:val="28"/>
        </w:rPr>
        <w:t>постановление</w:t>
      </w:r>
      <w:r w:rsidR="005B0F36" w:rsidRPr="007D359A">
        <w:rPr>
          <w:szCs w:val="28"/>
        </w:rPr>
        <w:t xml:space="preserve"> в информационном бюллетене «Официальный вестник Черняевского сельского поселения» и разместить </w:t>
      </w:r>
      <w:r w:rsidR="001C593A" w:rsidRPr="001C593A">
        <w:rPr>
          <w:szCs w:val="28"/>
        </w:rPr>
        <w:t>на официальном сайте Черняевского сельского поселения Тарского муниципального района Омской области (</w:t>
      </w:r>
      <w:hyperlink r:id="rId5" w:history="1">
        <w:r w:rsidR="000D1558" w:rsidRPr="000D1558">
          <w:rPr>
            <w:rFonts w:ascii="Montserrat" w:eastAsia="Times New Roman" w:hAnsi="Montserrat"/>
            <w:bCs/>
            <w:color w:val="0000FF"/>
            <w:szCs w:val="28"/>
            <w:u w:val="single"/>
            <w:shd w:val="clear" w:color="auto" w:fill="FFFFFF"/>
            <w:lang w:eastAsia="ru-RU"/>
          </w:rPr>
          <w:t>https://chernyaevskoe-r52.gosweb.gosuslugi.ru</w:t>
        </w:r>
      </w:hyperlink>
      <w:r w:rsidR="001C593A">
        <w:rPr>
          <w:szCs w:val="28"/>
        </w:rPr>
        <w:t>)</w:t>
      </w:r>
      <w:r w:rsidR="005B0F36" w:rsidRPr="001C593A">
        <w:rPr>
          <w:szCs w:val="28"/>
        </w:rPr>
        <w:t>.</w:t>
      </w:r>
    </w:p>
    <w:p w:rsidR="00CF757E" w:rsidRDefault="00AE40E3" w:rsidP="00AE40E3">
      <w:pPr>
        <w:pStyle w:val="a9"/>
        <w:rPr>
          <w:color w:val="000000"/>
          <w:szCs w:val="28"/>
        </w:rPr>
      </w:pPr>
      <w:r>
        <w:rPr>
          <w:szCs w:val="28"/>
        </w:rPr>
        <w:lastRenderedPageBreak/>
        <w:t xml:space="preserve">3. </w:t>
      </w:r>
      <w:r w:rsidRPr="00345080"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</w:rPr>
        <w:t>вступает в силу со дня</w:t>
      </w:r>
      <w:r w:rsidR="00CF757E">
        <w:rPr>
          <w:color w:val="000000"/>
          <w:szCs w:val="28"/>
        </w:rPr>
        <w:t xml:space="preserve"> его официального опубликования.</w:t>
      </w:r>
    </w:p>
    <w:p w:rsidR="00AE40E3" w:rsidRPr="001C593A" w:rsidRDefault="00AE40E3" w:rsidP="00E31706">
      <w:pPr>
        <w:pStyle w:val="a9"/>
        <w:rPr>
          <w:szCs w:val="28"/>
        </w:rPr>
      </w:pPr>
    </w:p>
    <w:p w:rsidR="005B0F36" w:rsidRDefault="005B0F36" w:rsidP="005B0F36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F36" w:rsidRDefault="005B0F36" w:rsidP="005B0F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Черняевского</w:t>
      </w:r>
    </w:p>
    <w:p w:rsidR="005B0F36" w:rsidRDefault="005B0F36" w:rsidP="005B0F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 поселения  Н.А. Белых</w:t>
      </w:r>
      <w:r>
        <w:rPr>
          <w:sz w:val="28"/>
          <w:szCs w:val="28"/>
        </w:rPr>
        <w:br/>
      </w:r>
    </w:p>
    <w:sectPr w:rsidR="005B0F36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39F496A4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2732"/>
    <w:rsid w:val="000459ED"/>
    <w:rsid w:val="000475B2"/>
    <w:rsid w:val="00067C73"/>
    <w:rsid w:val="00090B6F"/>
    <w:rsid w:val="000953D9"/>
    <w:rsid w:val="000A5870"/>
    <w:rsid w:val="000A642C"/>
    <w:rsid w:val="000D1558"/>
    <w:rsid w:val="000F1EF2"/>
    <w:rsid w:val="00111C94"/>
    <w:rsid w:val="00135B6E"/>
    <w:rsid w:val="001514D5"/>
    <w:rsid w:val="00154D4C"/>
    <w:rsid w:val="0019520B"/>
    <w:rsid w:val="0019671D"/>
    <w:rsid w:val="00196F0C"/>
    <w:rsid w:val="001C4E69"/>
    <w:rsid w:val="001C593A"/>
    <w:rsid w:val="001D0875"/>
    <w:rsid w:val="00217447"/>
    <w:rsid w:val="00247B45"/>
    <w:rsid w:val="00255698"/>
    <w:rsid w:val="002B1489"/>
    <w:rsid w:val="002B5FCB"/>
    <w:rsid w:val="002F4A5A"/>
    <w:rsid w:val="003020CE"/>
    <w:rsid w:val="003026EC"/>
    <w:rsid w:val="00316FED"/>
    <w:rsid w:val="003507DB"/>
    <w:rsid w:val="00396C07"/>
    <w:rsid w:val="003A31B3"/>
    <w:rsid w:val="003B23A3"/>
    <w:rsid w:val="003B3AF5"/>
    <w:rsid w:val="003C0320"/>
    <w:rsid w:val="004148E8"/>
    <w:rsid w:val="004155E2"/>
    <w:rsid w:val="004810B8"/>
    <w:rsid w:val="004D3F42"/>
    <w:rsid w:val="004D4FD8"/>
    <w:rsid w:val="00514BF9"/>
    <w:rsid w:val="00547AF9"/>
    <w:rsid w:val="00554A8B"/>
    <w:rsid w:val="005702E1"/>
    <w:rsid w:val="00587937"/>
    <w:rsid w:val="005B0F36"/>
    <w:rsid w:val="005D0936"/>
    <w:rsid w:val="006137E9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7428F"/>
    <w:rsid w:val="007A33D6"/>
    <w:rsid w:val="007B4A7E"/>
    <w:rsid w:val="007C295C"/>
    <w:rsid w:val="007C3BD4"/>
    <w:rsid w:val="007D211B"/>
    <w:rsid w:val="007E6191"/>
    <w:rsid w:val="00827F97"/>
    <w:rsid w:val="00857198"/>
    <w:rsid w:val="008820D0"/>
    <w:rsid w:val="00882CB7"/>
    <w:rsid w:val="0088757B"/>
    <w:rsid w:val="009057ED"/>
    <w:rsid w:val="00924D7D"/>
    <w:rsid w:val="009462C2"/>
    <w:rsid w:val="0097185D"/>
    <w:rsid w:val="009774AA"/>
    <w:rsid w:val="009A07B4"/>
    <w:rsid w:val="009A6158"/>
    <w:rsid w:val="009A621F"/>
    <w:rsid w:val="009B557A"/>
    <w:rsid w:val="009E5241"/>
    <w:rsid w:val="00A0150A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E40E3"/>
    <w:rsid w:val="00AF44CE"/>
    <w:rsid w:val="00B02C25"/>
    <w:rsid w:val="00B12E6B"/>
    <w:rsid w:val="00B2759D"/>
    <w:rsid w:val="00B3510A"/>
    <w:rsid w:val="00B404C4"/>
    <w:rsid w:val="00B728FF"/>
    <w:rsid w:val="00B97A08"/>
    <w:rsid w:val="00BA30E0"/>
    <w:rsid w:val="00BB1900"/>
    <w:rsid w:val="00BC44D7"/>
    <w:rsid w:val="00BC7178"/>
    <w:rsid w:val="00BD1CB8"/>
    <w:rsid w:val="00BD276B"/>
    <w:rsid w:val="00BF4684"/>
    <w:rsid w:val="00C21569"/>
    <w:rsid w:val="00C312C3"/>
    <w:rsid w:val="00C41454"/>
    <w:rsid w:val="00C472FA"/>
    <w:rsid w:val="00C614D0"/>
    <w:rsid w:val="00CC1F86"/>
    <w:rsid w:val="00CC7004"/>
    <w:rsid w:val="00CE1E0E"/>
    <w:rsid w:val="00CE24B8"/>
    <w:rsid w:val="00CF1DD8"/>
    <w:rsid w:val="00CF2C90"/>
    <w:rsid w:val="00CF757E"/>
    <w:rsid w:val="00D16F0B"/>
    <w:rsid w:val="00D26FEA"/>
    <w:rsid w:val="00D62E30"/>
    <w:rsid w:val="00D755A6"/>
    <w:rsid w:val="00D861EF"/>
    <w:rsid w:val="00DC3C80"/>
    <w:rsid w:val="00DE7820"/>
    <w:rsid w:val="00DF29B6"/>
    <w:rsid w:val="00DF5D82"/>
    <w:rsid w:val="00E31706"/>
    <w:rsid w:val="00E665DB"/>
    <w:rsid w:val="00E87EC1"/>
    <w:rsid w:val="00E919FF"/>
    <w:rsid w:val="00E9699D"/>
    <w:rsid w:val="00EA6AEF"/>
    <w:rsid w:val="00EF7F98"/>
    <w:rsid w:val="00F058CB"/>
    <w:rsid w:val="00F30FEE"/>
    <w:rsid w:val="00F47861"/>
    <w:rsid w:val="00F51181"/>
    <w:rsid w:val="00F83515"/>
    <w:rsid w:val="00F84DF3"/>
    <w:rsid w:val="00F874E1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 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ListParagraph">
    <w:name w:val="List Paragraph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 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yae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Черняевского сп</Company>
  <LinksUpToDate>false</LinksUpToDate>
  <CharactersWithSpaces>2172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Gvibiridze N.N</dc:creator>
  <cp:lastModifiedBy>smev</cp:lastModifiedBy>
  <cp:revision>2</cp:revision>
  <cp:lastPrinted>2020-06-19T04:37:00Z</cp:lastPrinted>
  <dcterms:created xsi:type="dcterms:W3CDTF">2024-06-19T08:47:00Z</dcterms:created>
  <dcterms:modified xsi:type="dcterms:W3CDTF">2024-06-19T08:47:00Z</dcterms:modified>
</cp:coreProperties>
</file>